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5A0B" w14:textId="77777777" w:rsidR="00D0510F" w:rsidRDefault="001C4808" w:rsidP="001F2810">
      <w:pPr>
        <w:rPr>
          <w:b/>
          <w:bCs/>
          <w:sz w:val="24"/>
          <w:szCs w:val="24"/>
        </w:rPr>
      </w:pPr>
      <w:r w:rsidRPr="00D0510F">
        <w:rPr>
          <w:b/>
          <w:bCs/>
          <w:sz w:val="40"/>
          <w:szCs w:val="40"/>
        </w:rPr>
        <w:t>Kijk niet weg</w:t>
      </w:r>
      <w:r w:rsidR="00054D74">
        <w:rPr>
          <w:b/>
          <w:bCs/>
          <w:sz w:val="28"/>
          <w:szCs w:val="28"/>
        </w:rPr>
        <w:br/>
      </w:r>
      <w:r w:rsidR="00054D74" w:rsidRPr="00D0510F">
        <w:rPr>
          <w:b/>
          <w:bCs/>
          <w:sz w:val="24"/>
          <w:szCs w:val="24"/>
        </w:rPr>
        <w:t>Viering d</w:t>
      </w:r>
      <w:r w:rsidR="007F31B7" w:rsidRPr="00D0510F">
        <w:rPr>
          <w:b/>
          <w:bCs/>
          <w:sz w:val="24"/>
          <w:szCs w:val="24"/>
        </w:rPr>
        <w:t>iaconale zondag 202</w:t>
      </w:r>
      <w:r w:rsidRPr="00D0510F">
        <w:rPr>
          <w:b/>
          <w:bCs/>
          <w:sz w:val="24"/>
          <w:szCs w:val="24"/>
        </w:rPr>
        <w:t>3</w:t>
      </w:r>
      <w:r w:rsidR="007F31B7" w:rsidRPr="00D0510F">
        <w:rPr>
          <w:b/>
          <w:bCs/>
          <w:sz w:val="24"/>
          <w:szCs w:val="24"/>
        </w:rPr>
        <w:t xml:space="preserve"> in </w:t>
      </w:r>
      <w:r w:rsidR="00054D74" w:rsidRPr="00D0510F">
        <w:rPr>
          <w:b/>
          <w:bCs/>
          <w:sz w:val="24"/>
          <w:szCs w:val="24"/>
        </w:rPr>
        <w:t>ons samenwerkingsverband.</w:t>
      </w:r>
    </w:p>
    <w:p w14:paraId="2D5D96A2" w14:textId="25D98479" w:rsidR="00D0510F" w:rsidRPr="00C52189" w:rsidRDefault="00D0510F" w:rsidP="001F2810">
      <w:pPr>
        <w:rPr>
          <w:sz w:val="24"/>
          <w:szCs w:val="24"/>
        </w:rPr>
      </w:pPr>
      <w:r w:rsidRPr="00C52189">
        <w:rPr>
          <w:noProof/>
          <w:sz w:val="24"/>
          <w:szCs w:val="24"/>
        </w:rPr>
        <mc:AlternateContent>
          <mc:Choice Requires="wps">
            <w:drawing>
              <wp:anchor distT="45720" distB="45720" distL="114300" distR="114300" simplePos="0" relativeHeight="251659264" behindDoc="0" locked="0" layoutInCell="1" allowOverlap="1" wp14:anchorId="3504F5C3" wp14:editId="7167EE21">
                <wp:simplePos x="0" y="0"/>
                <wp:positionH relativeFrom="column">
                  <wp:posOffset>3938270</wp:posOffset>
                </wp:positionH>
                <wp:positionV relativeFrom="paragraph">
                  <wp:posOffset>1346200</wp:posOffset>
                </wp:positionV>
                <wp:extent cx="2360930" cy="1051560"/>
                <wp:effectExtent l="0" t="0" r="19685"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1560"/>
                        </a:xfrm>
                        <a:prstGeom prst="rect">
                          <a:avLst/>
                        </a:prstGeom>
                        <a:solidFill>
                          <a:srgbClr val="FFFFFF"/>
                        </a:solidFill>
                        <a:ln w="9525">
                          <a:solidFill>
                            <a:srgbClr val="000000"/>
                          </a:solidFill>
                          <a:miter lim="800000"/>
                          <a:headEnd/>
                          <a:tailEnd/>
                        </a:ln>
                      </wps:spPr>
                      <wps:txbx>
                        <w:txbxContent>
                          <w:p w14:paraId="52A0F055" w14:textId="792CE25E" w:rsidR="00D0510F" w:rsidRDefault="00D0510F" w:rsidP="00D0510F">
                            <w:r>
                              <w:t>Kijk niet weg van de armen want “Alles wat je voor één van deze minste broeders van Mij hebt gedaan, heb je voor Mij gedaan.”</w:t>
                            </w:r>
                            <w:r>
                              <w:br/>
                              <w:t xml:space="preserve">(Mt 25,40). </w:t>
                            </w:r>
                          </w:p>
                          <w:p w14:paraId="5C364D92" w14:textId="2E581525" w:rsidR="00D0510F" w:rsidRDefault="00D051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04F5C3" id="_x0000_t202" coordsize="21600,21600" o:spt="202" path="m,l,21600r21600,l21600,xe">
                <v:stroke joinstyle="miter"/>
                <v:path gradientshapeok="t" o:connecttype="rect"/>
              </v:shapetype>
              <v:shape id="Tekstvak 2" o:spid="_x0000_s1026" type="#_x0000_t202" style="position:absolute;margin-left:310.1pt;margin-top:106pt;width:185.9pt;height:82.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">
                <v:textbox>
                  <w:txbxContent>
                    <w:p w14:paraId="52A0F055" w14:textId="792CE25E" w:rsidR="00D0510F" w:rsidRDefault="00D0510F" w:rsidP="00D0510F">
                      <w:r>
                        <w:t>K</w:t>
                      </w:r>
                      <w:r>
                        <w:t>ijk niet weg van de armen want “Alles wat je voor één van deze minste broeders van Mij hebt gedaan, heb je voor Mij gedaan</w:t>
                      </w:r>
                      <w:r>
                        <w:t>.</w:t>
                      </w:r>
                      <w:r>
                        <w:t>”</w:t>
                      </w:r>
                      <w:r>
                        <w:br/>
                      </w:r>
                      <w:r>
                        <w:t xml:space="preserve">(Mt 25,40). </w:t>
                      </w:r>
                    </w:p>
                    <w:p w14:paraId="5C364D92" w14:textId="2E581525" w:rsidR="00D0510F" w:rsidRDefault="00D0510F"/>
                  </w:txbxContent>
                </v:textbox>
                <w10:wrap type="square"/>
              </v:shape>
            </w:pict>
          </mc:Fallback>
        </mc:AlternateContent>
      </w:r>
      <w:r w:rsidRPr="00C52189">
        <w:rPr>
          <w:sz w:val="24"/>
          <w:szCs w:val="24"/>
        </w:rPr>
        <w:t xml:space="preserve">Wereldwijd vieren we in november de dag van de armen. In zijn boodschap voor deze dag geeft paus Franciscus aan ons mee oog te hebben voor de ander, met name de ander die in armoede leeft. Armoede is immers van alle tijden en komt ook in onze samenleving veelvuldig voor. Het gaat niet alleen om bestaansminimum (denk aan inflatie en onzekere contracten), maar ook om geestelijke armoede (door bijvoorbeeld de misleidende online cultuur). </w:t>
      </w:r>
    </w:p>
    <w:p w14:paraId="68AE5411" w14:textId="088E0BBF" w:rsidR="00437946" w:rsidRPr="00C52189" w:rsidRDefault="00D0510F">
      <w:pPr>
        <w:rPr>
          <w:sz w:val="24"/>
          <w:szCs w:val="24"/>
        </w:rPr>
      </w:pPr>
      <w:r w:rsidRPr="00C52189">
        <w:rPr>
          <w:sz w:val="24"/>
          <w:szCs w:val="24"/>
        </w:rPr>
        <w:t xml:space="preserve">De boodschap "Kijk niet weg" is het centrale thema van de diaconale vieringen in 2023, georganiseerd door verschillende werkgroepen Caritas en diaken Jeroen Hoekstra. Het zijn vieringen met teksten, gebeden en liederen die inspireren èn aan het denken zetten. </w:t>
      </w:r>
      <w:r w:rsidR="00437946" w:rsidRPr="00C52189">
        <w:rPr>
          <w:sz w:val="24"/>
          <w:szCs w:val="24"/>
        </w:rPr>
        <w:t xml:space="preserve">In alle woord- en communievieringen zal diaken Jeroen voorgaan en wordt hij bijgestaan door een of twee leden van de plaatselijke caritasgroep. In de Emmausparochie is er een eucharistieviering </w:t>
      </w:r>
      <w:r w:rsidR="009947BC" w:rsidRPr="00C52189">
        <w:rPr>
          <w:sz w:val="24"/>
          <w:szCs w:val="24"/>
        </w:rPr>
        <w:t>waar pastoor</w:t>
      </w:r>
      <w:r w:rsidR="00437946" w:rsidRPr="00C52189">
        <w:rPr>
          <w:sz w:val="24"/>
          <w:szCs w:val="24"/>
        </w:rPr>
        <w:t xml:space="preserve"> Marco</w:t>
      </w:r>
      <w:r w:rsidR="009947BC" w:rsidRPr="00C52189">
        <w:rPr>
          <w:sz w:val="24"/>
          <w:szCs w:val="24"/>
        </w:rPr>
        <w:t xml:space="preserve"> of kapelaan Darek</w:t>
      </w:r>
      <w:r w:rsidR="00437946" w:rsidRPr="00C52189">
        <w:rPr>
          <w:sz w:val="24"/>
          <w:szCs w:val="24"/>
        </w:rPr>
        <w:t xml:space="preserve"> en Jeroen samen voor zullen gaan. </w:t>
      </w:r>
    </w:p>
    <w:p w14:paraId="0E30ED80" w14:textId="61C37AA7" w:rsidR="005D5EA0" w:rsidRPr="00C52189" w:rsidRDefault="003D5BE5" w:rsidP="005D5EA0">
      <w:pPr>
        <w:spacing w:after="0"/>
        <w:rPr>
          <w:sz w:val="24"/>
          <w:szCs w:val="24"/>
        </w:rPr>
      </w:pPr>
      <w:r w:rsidRPr="00C52189">
        <w:rPr>
          <w:b/>
          <w:bCs/>
          <w:sz w:val="24"/>
          <w:szCs w:val="24"/>
        </w:rPr>
        <w:t>Schema van de diaconale vieringen in onze parochies</w:t>
      </w:r>
      <w:r w:rsidRPr="00C52189">
        <w:rPr>
          <w:sz w:val="24"/>
          <w:szCs w:val="24"/>
        </w:rPr>
        <w:br/>
      </w:r>
      <w:r w:rsidR="005D5EA0" w:rsidRPr="00C52189">
        <w:rPr>
          <w:sz w:val="24"/>
          <w:szCs w:val="24"/>
        </w:rPr>
        <w:t xml:space="preserve">12 november Parochie St. Jan Geboorte Kudelstaart </w:t>
      </w:r>
    </w:p>
    <w:p w14:paraId="06140326" w14:textId="10F0229B" w:rsidR="005D5EA0" w:rsidRPr="00C52189" w:rsidRDefault="005D5EA0" w:rsidP="005D5EA0">
      <w:pPr>
        <w:spacing w:after="0"/>
        <w:rPr>
          <w:sz w:val="24"/>
          <w:szCs w:val="24"/>
        </w:rPr>
      </w:pPr>
      <w:r w:rsidRPr="00C52189">
        <w:rPr>
          <w:sz w:val="24"/>
          <w:szCs w:val="24"/>
        </w:rPr>
        <w:t>12 november Parochie St. Jans Geboorte De Kwakel</w:t>
      </w:r>
    </w:p>
    <w:p w14:paraId="48C96C65" w14:textId="70E46CBA" w:rsidR="005D5EA0" w:rsidRPr="00C52189" w:rsidRDefault="005D5EA0" w:rsidP="005D5EA0">
      <w:pPr>
        <w:spacing w:after="0"/>
        <w:rPr>
          <w:sz w:val="24"/>
          <w:szCs w:val="24"/>
        </w:rPr>
      </w:pPr>
      <w:r w:rsidRPr="00C52189">
        <w:rPr>
          <w:sz w:val="24"/>
          <w:szCs w:val="24"/>
        </w:rPr>
        <w:t>19 november Parochie Emmaüs Uithoorn</w:t>
      </w:r>
    </w:p>
    <w:p w14:paraId="7250433E" w14:textId="76AFA083" w:rsidR="005D5EA0" w:rsidRPr="00C52189" w:rsidRDefault="005D5EA0" w:rsidP="005D5EA0">
      <w:pPr>
        <w:spacing w:after="0"/>
        <w:rPr>
          <w:sz w:val="24"/>
          <w:szCs w:val="24"/>
        </w:rPr>
      </w:pPr>
      <w:r w:rsidRPr="00C52189">
        <w:rPr>
          <w:sz w:val="24"/>
          <w:szCs w:val="24"/>
        </w:rPr>
        <w:t>19 november Parochie H. Urbanus Nes a/d Amste</w:t>
      </w:r>
    </w:p>
    <w:p w14:paraId="02DBFD33" w14:textId="5316CE5E" w:rsidR="00214E0E" w:rsidRPr="00C52189" w:rsidRDefault="00D0510F" w:rsidP="005D5EA0">
      <w:pPr>
        <w:spacing w:after="0"/>
        <w:rPr>
          <w:sz w:val="24"/>
          <w:szCs w:val="24"/>
        </w:rPr>
      </w:pPr>
      <w:r w:rsidRPr="00C52189">
        <w:rPr>
          <w:sz w:val="24"/>
          <w:szCs w:val="24"/>
        </w:rPr>
        <w:t>19 november</w:t>
      </w:r>
      <w:r w:rsidR="005D5EA0" w:rsidRPr="00C52189">
        <w:rPr>
          <w:sz w:val="24"/>
          <w:szCs w:val="24"/>
        </w:rPr>
        <w:t xml:space="preserve"> Parochie O.L.Vrouw van de Berg Karmel Aalsmeer</w:t>
      </w:r>
    </w:p>
    <w:p w14:paraId="4C8D4C04" w14:textId="007FC97B" w:rsidR="00F03BEC" w:rsidRPr="00C52189" w:rsidRDefault="00D0510F">
      <w:pPr>
        <w:rPr>
          <w:sz w:val="24"/>
          <w:szCs w:val="24"/>
        </w:rPr>
      </w:pPr>
      <w:r w:rsidRPr="00C52189">
        <w:rPr>
          <w:sz w:val="24"/>
          <w:szCs w:val="24"/>
        </w:rPr>
        <w:br/>
      </w:r>
      <w:r w:rsidR="00BD02F8" w:rsidRPr="00C52189">
        <w:rPr>
          <w:sz w:val="24"/>
          <w:szCs w:val="24"/>
        </w:rPr>
        <w:t xml:space="preserve">Wij nodigen u en jou van harte uit. </w:t>
      </w:r>
      <w:r w:rsidR="003D5BE5" w:rsidRPr="00C52189">
        <w:rPr>
          <w:sz w:val="24"/>
          <w:szCs w:val="24"/>
        </w:rPr>
        <w:t>Kom, je bent welkom. Laat je inspireren!</w:t>
      </w:r>
    </w:p>
    <w:p w14:paraId="63AA2206" w14:textId="4132BC66" w:rsidR="000B07F1" w:rsidRDefault="00F03BEC">
      <w:r w:rsidRPr="00C52189">
        <w:rPr>
          <w:sz w:val="24"/>
          <w:szCs w:val="24"/>
        </w:rPr>
        <w:t>Namens de werkgroep</w:t>
      </w:r>
      <w:r w:rsidR="00C52189">
        <w:rPr>
          <w:sz w:val="24"/>
          <w:szCs w:val="24"/>
        </w:rPr>
        <w:t>en Caritas</w:t>
      </w:r>
      <w:r w:rsidRPr="00C52189">
        <w:rPr>
          <w:sz w:val="24"/>
          <w:szCs w:val="24"/>
        </w:rPr>
        <w:t>,</w:t>
      </w:r>
      <w:r w:rsidR="001F2810" w:rsidRPr="00C52189">
        <w:rPr>
          <w:sz w:val="24"/>
          <w:szCs w:val="24"/>
        </w:rPr>
        <w:br/>
      </w:r>
      <w:r w:rsidR="00C52189">
        <w:rPr>
          <w:sz w:val="24"/>
          <w:szCs w:val="24"/>
        </w:rPr>
        <w:br/>
      </w:r>
      <w:r w:rsidR="001F2810" w:rsidRPr="00C52189">
        <w:rPr>
          <w:sz w:val="24"/>
          <w:szCs w:val="24"/>
        </w:rPr>
        <w:t>Wil Kraan</w:t>
      </w:r>
      <w:r w:rsidR="001F2810" w:rsidRPr="00C52189">
        <w:rPr>
          <w:sz w:val="24"/>
          <w:szCs w:val="24"/>
        </w:rPr>
        <w:br/>
        <w:t>Diaken Jeroen Hoekstra</w:t>
      </w:r>
      <w:r w:rsidR="008940CB" w:rsidRPr="00C52189">
        <w:rPr>
          <w:sz w:val="24"/>
          <w:szCs w:val="24"/>
        </w:rPr>
        <w:br/>
      </w:r>
    </w:p>
    <w:p w14:paraId="10E83898" w14:textId="77777777" w:rsidR="00533158" w:rsidRDefault="00533158">
      <w:r>
        <w:br/>
      </w:r>
    </w:p>
    <w:p w14:paraId="37CFCEB9" w14:textId="77777777" w:rsidR="00E14D8C" w:rsidRDefault="00E14D8C"/>
    <w:p w14:paraId="3A3A6F31" w14:textId="77777777" w:rsidR="00E14D8C" w:rsidRDefault="00E14D8C"/>
    <w:sectPr w:rsidR="00E1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B7"/>
    <w:rsid w:val="000401BD"/>
    <w:rsid w:val="00053D27"/>
    <w:rsid w:val="00054D74"/>
    <w:rsid w:val="00055616"/>
    <w:rsid w:val="00055852"/>
    <w:rsid w:val="0008350B"/>
    <w:rsid w:val="000B07F1"/>
    <w:rsid w:val="000C22BF"/>
    <w:rsid w:val="000D6593"/>
    <w:rsid w:val="0013112A"/>
    <w:rsid w:val="00137529"/>
    <w:rsid w:val="00197662"/>
    <w:rsid w:val="001B1F02"/>
    <w:rsid w:val="001C4808"/>
    <w:rsid w:val="001D467C"/>
    <w:rsid w:val="001F2810"/>
    <w:rsid w:val="00201F63"/>
    <w:rsid w:val="00214E0E"/>
    <w:rsid w:val="002240B6"/>
    <w:rsid w:val="0027592B"/>
    <w:rsid w:val="002817D2"/>
    <w:rsid w:val="00286296"/>
    <w:rsid w:val="002A09C5"/>
    <w:rsid w:val="002B230E"/>
    <w:rsid w:val="002F087D"/>
    <w:rsid w:val="00310DFC"/>
    <w:rsid w:val="003138C2"/>
    <w:rsid w:val="003663CE"/>
    <w:rsid w:val="003C20AA"/>
    <w:rsid w:val="003D5BE5"/>
    <w:rsid w:val="00416464"/>
    <w:rsid w:val="00430868"/>
    <w:rsid w:val="00432785"/>
    <w:rsid w:val="00437946"/>
    <w:rsid w:val="004C05F4"/>
    <w:rsid w:val="00512FFC"/>
    <w:rsid w:val="005222BC"/>
    <w:rsid w:val="00533158"/>
    <w:rsid w:val="0055141B"/>
    <w:rsid w:val="005562F5"/>
    <w:rsid w:val="005B44ED"/>
    <w:rsid w:val="005D5EA0"/>
    <w:rsid w:val="00615CE8"/>
    <w:rsid w:val="00617BF7"/>
    <w:rsid w:val="00653D49"/>
    <w:rsid w:val="006773DF"/>
    <w:rsid w:val="006803B9"/>
    <w:rsid w:val="006D166B"/>
    <w:rsid w:val="006E1231"/>
    <w:rsid w:val="007072BB"/>
    <w:rsid w:val="00744E7B"/>
    <w:rsid w:val="0076671C"/>
    <w:rsid w:val="00773C6F"/>
    <w:rsid w:val="00773D1B"/>
    <w:rsid w:val="007A5923"/>
    <w:rsid w:val="007E7407"/>
    <w:rsid w:val="007F31B7"/>
    <w:rsid w:val="00816522"/>
    <w:rsid w:val="008940CB"/>
    <w:rsid w:val="008B5D4B"/>
    <w:rsid w:val="008C6168"/>
    <w:rsid w:val="008F7319"/>
    <w:rsid w:val="00900F2F"/>
    <w:rsid w:val="00974FB2"/>
    <w:rsid w:val="009947BC"/>
    <w:rsid w:val="009C343D"/>
    <w:rsid w:val="009F5E66"/>
    <w:rsid w:val="00A05FB4"/>
    <w:rsid w:val="00A0700D"/>
    <w:rsid w:val="00A12008"/>
    <w:rsid w:val="00A37FCF"/>
    <w:rsid w:val="00A70D75"/>
    <w:rsid w:val="00AF55D5"/>
    <w:rsid w:val="00B32D0B"/>
    <w:rsid w:val="00B427A1"/>
    <w:rsid w:val="00B65B77"/>
    <w:rsid w:val="00B80432"/>
    <w:rsid w:val="00B96BEF"/>
    <w:rsid w:val="00BD02F8"/>
    <w:rsid w:val="00BF4AD8"/>
    <w:rsid w:val="00C04E33"/>
    <w:rsid w:val="00C21B2C"/>
    <w:rsid w:val="00C27854"/>
    <w:rsid w:val="00C34795"/>
    <w:rsid w:val="00C52189"/>
    <w:rsid w:val="00CA3E00"/>
    <w:rsid w:val="00D0510F"/>
    <w:rsid w:val="00D409BA"/>
    <w:rsid w:val="00D44AB3"/>
    <w:rsid w:val="00D44CDA"/>
    <w:rsid w:val="00DD3944"/>
    <w:rsid w:val="00DE0B22"/>
    <w:rsid w:val="00E14D8C"/>
    <w:rsid w:val="00E45435"/>
    <w:rsid w:val="00E53170"/>
    <w:rsid w:val="00EA3430"/>
    <w:rsid w:val="00EB159B"/>
    <w:rsid w:val="00EB329D"/>
    <w:rsid w:val="00ED0131"/>
    <w:rsid w:val="00F03BEC"/>
    <w:rsid w:val="00F10411"/>
    <w:rsid w:val="00F116A3"/>
    <w:rsid w:val="00F536D4"/>
    <w:rsid w:val="00F81B44"/>
    <w:rsid w:val="00F83AB7"/>
    <w:rsid w:val="00F918E6"/>
    <w:rsid w:val="00FB1ADF"/>
    <w:rsid w:val="00FC342D"/>
    <w:rsid w:val="00FD749F"/>
    <w:rsid w:val="00FE6207"/>
    <w:rsid w:val="00FF7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CE55"/>
  <w15:docId w15:val="{264B0C9F-9796-4512-B7AF-2260E708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miekewilkraan</dc:creator>
  <cp:lastModifiedBy>Monique Oudshoorn-van Egmond</cp:lastModifiedBy>
  <cp:revision>2</cp:revision>
  <dcterms:created xsi:type="dcterms:W3CDTF">2023-11-01T10:26:00Z</dcterms:created>
  <dcterms:modified xsi:type="dcterms:W3CDTF">2023-11-01T10:26:00Z</dcterms:modified>
</cp:coreProperties>
</file>